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495"/>
        <w:gridCol w:w="1302"/>
        <w:gridCol w:w="2120"/>
        <w:gridCol w:w="3529"/>
        <w:gridCol w:w="1511"/>
        <w:gridCol w:w="1766"/>
        <w:gridCol w:w="1636"/>
        <w:gridCol w:w="2211"/>
      </w:tblGrid>
      <w:tr>
        <w:trPr>
          <w:trHeight w:val="1124" w:hRule="atLeast"/>
          <w:cantSplit w:val="true"/>
        </w:trPr>
        <w:tc>
          <w:tcPr>
            <w:tcW w:w="10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20"/>
              <w:jc w:val="both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  <w:sz w:val="28"/>
              </w:rPr>
              <w:t>[</w:t>
            </w:r>
            <w:bookmarkStart w:id="0" w:name="_GoBack"/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</w:t>
            </w:r>
            <w:r>
              <w:rPr>
                <w:sz w:val="28"/>
              </w:rPr>
              <w:t>教育部學產基金</w:t>
            </w:r>
            <w:r>
              <w:rPr>
                <w:rFonts w:ascii="細明體" w:hAnsi="細明體" w:eastAsia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hAnsi="細明體" w:eastAsia="細明體"/>
                <w:sz w:val="28"/>
              </w:rPr>
              <w:t xml:space="preserve">申請表 </w:t>
            </w:r>
            <w:bookmarkEnd w:id="0"/>
            <w:r>
              <w:rPr>
                <w:rFonts w:ascii="細明體" w:hAnsi="細明體" w:eastAsia="細明體"/>
                <w:sz w:val="28"/>
              </w:rPr>
              <w:t xml:space="preserve">       </w:t>
            </w:r>
            <w:r>
              <w:rPr>
                <w:rFonts w:ascii="細明體" w:hAnsi="細明體" w:eastAsia="細明體"/>
              </w:rPr>
              <w:t>申請日期     年    月   日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20"/>
              <w:jc w:val="center"/>
              <w:rPr>
                <w:rFonts w:ascii="細明體" w:hAnsi="細明體" w:eastAsia="細明體"/>
                <w:sz w:val="36"/>
                <w:szCs w:val="36"/>
              </w:rPr>
            </w:pPr>
            <w:r>
              <w:rPr>
                <w:rFonts w:ascii="細明體" w:hAnsi="細明體" w:eastAsia="細明體"/>
                <w:sz w:val="36"/>
                <w:szCs w:val="36"/>
              </w:rPr>
              <w:t>編號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20"/>
              <w:jc w:val="both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eastAsia="細明體" w:ascii="細明體" w:hAnsi="細明體"/>
                <w:szCs w:val="24"/>
              </w:rPr>
              <w:t>(</w:t>
            </w:r>
            <w:r>
              <w:rPr>
                <w:rFonts w:ascii="細明體" w:hAnsi="細明體" w:eastAsia="細明體"/>
                <w:szCs w:val="24"/>
              </w:rPr>
              <w:t>學校全銜</w:t>
            </w:r>
            <w:r>
              <w:rPr>
                <w:rFonts w:eastAsia="細明體" w:ascii="細明體" w:hAnsi="細明體"/>
                <w:szCs w:val="24"/>
              </w:rPr>
              <w:t>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學制名稱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學制代碼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年級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ind w:left="94" w:right="60" w:hanging="5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科系</w:t>
            </w:r>
            <w:r>
              <w:rPr>
                <w:rFonts w:eastAsia="細明體" w:ascii="細明體" w:hAnsi="細明體"/>
                <w:szCs w:val="24"/>
              </w:rPr>
              <w:t>(</w:t>
            </w:r>
            <w:r>
              <w:rPr>
                <w:rFonts w:ascii="細明體" w:hAnsi="細明體" w:eastAsia="細明體"/>
                <w:szCs w:val="24"/>
              </w:rPr>
              <w:t>組別</w:t>
            </w:r>
            <w:r>
              <w:rPr>
                <w:rFonts w:eastAsia="細明體" w:ascii="細明體" w:hAnsi="細明體"/>
                <w:szCs w:val="24"/>
              </w:rPr>
              <w:t>)</w:t>
            </w:r>
          </w:p>
        </w:tc>
      </w:tr>
      <w:tr>
        <w:trPr>
          <w:trHeight w:val="525" w:hRule="atLeast"/>
          <w:cantSplit w:val="true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eastAsia="細明體" w:ascii="細明體" w:hAnsi="細明體"/>
                <w:sz w:val="20"/>
              </w:rPr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eastAsia="細明體" w:ascii="細明體" w:hAnsi="細明體"/>
                <w:sz w:val="20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eastAsia="細明體" w:ascii="細明體" w:hAnsi="細明體"/>
                <w:sz w:val="20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eastAsia="細明體" w:ascii="細明體" w:hAnsi="細明體"/>
                <w:sz w:val="20"/>
              </w:rPr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eastAsia="細明體" w:ascii="細明體" w:hAnsi="細明體"/>
                <w:sz w:val="20"/>
              </w:rPr>
            </w:r>
          </w:p>
        </w:tc>
      </w:tr>
      <w:tr>
        <w:trPr>
          <w:trHeight w:val="338" w:hRule="atLeast"/>
          <w:cantSplit w:val="true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申請人姓名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身分證統一編號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低收入戶長姓名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電話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戶長身分證統一編號</w:t>
            </w:r>
          </w:p>
        </w:tc>
      </w:tr>
      <w:tr>
        <w:trPr>
          <w:trHeight w:val="555" w:hRule="atLeast"/>
          <w:cantSplit w:val="true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eastAsia="細明體" w:ascii="細明體" w:hAnsi="細明體"/>
                <w:sz w:val="20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eastAsia="細明體" w:ascii="細明體" w:hAnsi="細明體"/>
                <w:sz w:val="20"/>
              </w:rPr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eastAsia="細明體" w:ascii="細明體" w:hAnsi="細明體"/>
                <w:sz w:val="20"/>
              </w:rPr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</w:r>
          </w:p>
        </w:tc>
      </w:tr>
      <w:tr>
        <w:trPr>
          <w:trHeight w:val="555" w:hRule="atLeast"/>
          <w:cantSplit w:val="true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申請人住址</w:t>
            </w:r>
          </w:p>
        </w:tc>
        <w:tc>
          <w:tcPr>
            <w:tcW w:w="12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</w:r>
          </w:p>
        </w:tc>
      </w:tr>
      <w:tr>
        <w:trPr>
          <w:trHeight w:val="338" w:hRule="atLeast"/>
          <w:cantSplit w:val="true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學業成績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同時具有原住民身份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學校承辦人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學校連絡電話</w:t>
            </w:r>
          </w:p>
        </w:tc>
      </w:tr>
      <w:tr>
        <w:trPr>
          <w:trHeight w:val="843" w:hRule="atLeast"/>
          <w:cantSplit w:val="true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細明體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細明體" w:hAnsi="細明體" w:eastAsia="細明體"/>
                <w:szCs w:val="24"/>
              </w:rPr>
              <w:t>□</w:t>
            </w:r>
            <w:r>
              <w:rPr>
                <w:rFonts w:ascii="細明體" w:hAnsi="細明體" w:eastAsia="細明體"/>
                <w:szCs w:val="24"/>
              </w:rPr>
              <w:t>是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細明體" w:hAnsi="細明體" w:eastAsia="細明體"/>
              </w:rPr>
            </w:pPr>
            <w:r>
              <w:rPr>
                <w:rFonts w:eastAsia="細明體" w:ascii="細明體" w:hAnsi="細明體"/>
              </w:rPr>
            </w:r>
          </w:p>
        </w:tc>
      </w:tr>
      <w:tr>
        <w:trPr>
          <w:trHeight w:val="338" w:hRule="atLeast"/>
          <w:cantSplit w:val="true"/>
        </w:trPr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申明切結書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>
        <w:trPr>
          <w:trHeight w:val="1782" w:hRule="atLeast"/>
          <w:cantSplit w:val="true"/>
        </w:trPr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>
            <w:pPr>
              <w:pStyle w:val="Normal"/>
              <w:widowControl w:val="false"/>
              <w:rPr/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251"/>
              <w:rPr>
                <w:rFonts w:eastAsia="細明體"/>
                <w:szCs w:val="24"/>
              </w:rPr>
            </w:pPr>
            <w:r>
              <w:rPr>
                <w:rFonts w:ascii="細明體" w:hAnsi="細明體" w:eastAsia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  <w:tab/>
            </w:r>
            <w:r>
              <w:rPr>
                <w:rFonts w:eastAsia="細明體" w:ascii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 xml:space="preserve">不合格  </w:t>
            </w: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>
            <w:pPr>
              <w:pStyle w:val="Normal"/>
              <w:widowControl w:val="false"/>
              <w:ind w:firstLine="1251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</w:r>
          </w:p>
          <w:p>
            <w:pPr>
              <w:pStyle w:val="Normal"/>
              <w:widowControl w:val="false"/>
              <w:ind w:firstLine="259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自</w:t>
            </w:r>
            <w:r>
              <w:rPr>
                <w:rFonts w:eastAsia="細明體"/>
                <w:szCs w:val="24"/>
              </w:rPr>
              <w:t>109</w:t>
            </w:r>
            <w:r>
              <w:rPr>
                <w:rFonts w:eastAsia="細明體"/>
                <w:szCs w:val="24"/>
              </w:rPr>
              <w:t>學年度第</w:t>
            </w:r>
            <w:r>
              <w:rPr>
                <w:rFonts w:eastAsia="細明體"/>
                <w:szCs w:val="24"/>
              </w:rPr>
              <w:t>2</w:t>
            </w:r>
            <w:r>
              <w:rPr>
                <w:rFonts w:eastAsia="細明體"/>
                <w:szCs w:val="24"/>
              </w:rPr>
              <w:t>學期，本表各申請學校審查後，自行留存，僅需將所有學生之申請表，依編號掃描後存成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檔案，上傳至系統。</w:t>
            </w:r>
          </w:p>
        </w:tc>
      </w:tr>
      <w:tr>
        <w:trPr>
          <w:trHeight w:val="2832" w:hRule="atLeast"/>
          <w:cantSplit w:val="true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ascii="細明體" w:hAnsi="細明體" w:eastAsia="細明體"/>
                <w:sz w:val="20"/>
              </w:rPr>
              <w:t>注</w:t>
            </w:r>
          </w:p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ascii="細明體" w:hAnsi="細明體" w:eastAsia="細明體"/>
                <w:sz w:val="20"/>
              </w:rPr>
              <w:t>意</w:t>
            </w:r>
          </w:p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ascii="細明體" w:hAnsi="細明體" w:eastAsia="細明體"/>
                <w:sz w:val="20"/>
              </w:rPr>
              <w:t>事</w:t>
            </w:r>
          </w:p>
          <w:p>
            <w:pPr>
              <w:pStyle w:val="Normal"/>
              <w:widowControl w:val="false"/>
              <w:jc w:val="center"/>
              <w:rPr>
                <w:rFonts w:ascii="細明體" w:hAnsi="細明體" w:eastAsia="細明體"/>
                <w:sz w:val="20"/>
              </w:rPr>
            </w:pPr>
            <w:r>
              <w:rPr>
                <w:rFonts w:ascii="細明體" w:hAnsi="細明體" w:eastAsia="細明體"/>
                <w:sz w:val="20"/>
              </w:rPr>
              <w:t>項</w:t>
            </w:r>
          </w:p>
        </w:tc>
        <w:tc>
          <w:tcPr>
            <w:tcW w:w="14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99" w:right="60" w:hanging="410"/>
              <w:jc w:val="both"/>
              <w:rPr/>
            </w:pPr>
            <w:r>
              <w:rPr>
                <w:rFonts w:ascii="細明體" w:hAnsi="細明體" w:eastAsia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>
            <w:pPr>
              <w:pStyle w:val="Normal"/>
              <w:widowControl w:val="false"/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>
            <w:pPr>
              <w:pStyle w:val="Normal"/>
              <w:widowControl w:val="false"/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>
            <w:pPr>
              <w:pStyle w:val="Normal"/>
              <w:widowControl w:val="false"/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>
            <w:pPr>
              <w:pStyle w:val="Normal"/>
              <w:widowControl w:val="false"/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>
            <w:pPr>
              <w:pStyle w:val="Normal"/>
              <w:widowControl w:val="false"/>
              <w:ind w:left="499" w:right="60" w:hanging="410"/>
              <w:jc w:val="both"/>
              <w:rPr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>
      <w:pPr>
        <w:pStyle w:val="Normal"/>
        <w:spacing w:lineRule="exact" w:line="80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50e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新細明體" w:cs="Times New Roman" w:eastAsiaTheme="minorEastAsia"/>
      <w:color w:val="auto"/>
      <w:kern w:val="2"/>
      <w:sz w:val="24"/>
      <w:szCs w:val="20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LibreOffice/7.1.3.2$Windows_X86_64 LibreOffice_project/47f78053abe362b9384784d31a6e56f8511eb1c1</Application>
  <AppVersion>15.0000</AppVersion>
  <Pages>2</Pages>
  <Words>663</Words>
  <Characters>668</Characters>
  <CharactersWithSpaces>690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2021-08-27T02:38:00Z</dcterms:created>
  <dc:creator>石佩真</dc:creator>
  <dc:description/>
  <dc:language>zh-TW</dc:language>
  <cp:lastModifiedBy/>
  <dcterms:modified xsi:type="dcterms:W3CDTF">2022-02-10T12:38:23Z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